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0" w:rsidRDefault="00F177D0" w:rsidP="00F177D0">
      <w:pPr>
        <w:pStyle w:val="a4"/>
        <w:ind w:left="-648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СОГЛАСОВАНО                                                                      </w:t>
      </w:r>
      <w:r>
        <w:rPr>
          <w:rStyle w:val="a6"/>
          <w:rFonts w:ascii="Times New Roman" w:hAnsi="Times New Roman" w:cs="Times New Roman"/>
        </w:rPr>
        <w:t>УТВЕРЖДЕНО</w:t>
      </w:r>
    </w:p>
    <w:p w:rsidR="00F177D0" w:rsidRDefault="00F177D0" w:rsidP="00F177D0">
      <w:pPr>
        <w:pStyle w:val="a4"/>
        <w:ind w:left="-648"/>
      </w:pPr>
      <w:r>
        <w:rPr>
          <w:rFonts w:ascii="Times New Roman" w:hAnsi="Times New Roman" w:cs="Times New Roman"/>
          <w:b/>
        </w:rPr>
        <w:t xml:space="preserve">протокол № 1 </w:t>
      </w:r>
      <w:proofErr w:type="gramStart"/>
      <w:r>
        <w:rPr>
          <w:rFonts w:ascii="Times New Roman" w:hAnsi="Times New Roman" w:cs="Times New Roman"/>
          <w:b/>
        </w:rPr>
        <w:t>от  31.08.2022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приказом №80 от 01.09.2022</w:t>
      </w:r>
    </w:p>
    <w:p w:rsidR="00F177D0" w:rsidRDefault="00F177D0" w:rsidP="00F177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заведующей МАДОУ ЦРР – </w:t>
      </w:r>
    </w:p>
    <w:p w:rsidR="00F177D0" w:rsidRDefault="00F177D0" w:rsidP="00F177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детским садом №4</w:t>
      </w:r>
    </w:p>
    <w:p w:rsidR="00F177D0" w:rsidRDefault="00F177D0" w:rsidP="00F177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 В. А. Фоминой</w:t>
      </w:r>
    </w:p>
    <w:p w:rsidR="00F177D0" w:rsidRDefault="00F177D0" w:rsidP="00F177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D0" w:rsidRDefault="00F177D0" w:rsidP="00F177D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детей в детский сад после болезни, отпуска,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по семейным причинам»</w:t>
      </w:r>
    </w:p>
    <w:p w:rsidR="00267E26" w:rsidRDefault="00267E26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7D0" w:rsidRPr="00267E26" w:rsidRDefault="00F177D0" w:rsidP="00267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E26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267E26">
        <w:rPr>
          <w:rFonts w:ascii="Times New Roman" w:hAnsi="Times New Roman" w:cs="Times New Roman"/>
          <w:sz w:val="28"/>
          <w:szCs w:val="28"/>
        </w:rPr>
        <w:t>Санитарными</w:t>
      </w:r>
      <w:r w:rsidR="00267E26" w:rsidRPr="00267E2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267E26">
        <w:rPr>
          <w:rFonts w:ascii="Times New Roman" w:hAnsi="Times New Roman" w:cs="Times New Roman"/>
          <w:sz w:val="28"/>
          <w:szCs w:val="28"/>
        </w:rPr>
        <w:t>ми</w:t>
      </w:r>
      <w:r w:rsidR="00267E26" w:rsidRPr="00267E26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267E26">
        <w:rPr>
          <w:rFonts w:ascii="Times New Roman" w:hAnsi="Times New Roman" w:cs="Times New Roman"/>
          <w:sz w:val="28"/>
          <w:szCs w:val="28"/>
        </w:rPr>
        <w:t xml:space="preserve">, </w:t>
      </w:r>
      <w:r w:rsidR="00267E26" w:rsidRPr="00267E26">
        <w:rPr>
          <w:rStyle w:val="hgkelc"/>
          <w:rFonts w:ascii="Times New Roman" w:hAnsi="Times New Roman" w:cs="Times New Roman"/>
          <w:sz w:val="28"/>
          <w:szCs w:val="28"/>
        </w:rPr>
        <w:t>Приказ</w:t>
      </w:r>
      <w:r w:rsidR="00267E26">
        <w:rPr>
          <w:rStyle w:val="hgkelc"/>
          <w:rFonts w:ascii="Times New Roman" w:hAnsi="Times New Roman" w:cs="Times New Roman"/>
          <w:sz w:val="28"/>
          <w:szCs w:val="28"/>
        </w:rPr>
        <w:t>ом</w:t>
      </w:r>
      <w:r w:rsidR="00267E26" w:rsidRPr="00267E26">
        <w:rPr>
          <w:rStyle w:val="hgkelc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31.07.2020 № 373 «</w:t>
      </w:r>
      <w:r w:rsidR="00267E26" w:rsidRPr="00267E2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="00267E26" w:rsidRPr="00267E26">
        <w:rPr>
          <w:rStyle w:val="jpfdse"/>
          <w:rFonts w:ascii="Times New Roman" w:hAnsi="Times New Roman" w:cs="Times New Roman"/>
          <w:bCs/>
          <w:sz w:val="28"/>
          <w:szCs w:val="28"/>
        </w:rPr>
        <w:t>образования</w:t>
      </w:r>
      <w:r w:rsidR="00267E26" w:rsidRPr="00267E26">
        <w:rPr>
          <w:rStyle w:val="hgkelc"/>
          <w:rFonts w:ascii="Times New Roman" w:hAnsi="Times New Roman" w:cs="Times New Roman"/>
          <w:sz w:val="28"/>
          <w:szCs w:val="28"/>
        </w:rPr>
        <w:t>»</w:t>
      </w:r>
      <w:r w:rsidR="00267E26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267E26">
        <w:rPr>
          <w:rFonts w:ascii="Times New Roman" w:hAnsi="Times New Roman" w:cs="Times New Roman"/>
          <w:sz w:val="28"/>
          <w:szCs w:val="28"/>
        </w:rPr>
        <w:t>разработан данный Административный регламент</w:t>
      </w:r>
    </w:p>
    <w:p w:rsidR="00267E26" w:rsidRDefault="00267E26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регулирования настоящего административного регламента являются отношения, возникающие между физическими лицами – родителями (законными предст</w:t>
      </w:r>
      <w:r w:rsidR="00267E26">
        <w:rPr>
          <w:rFonts w:ascii="Times New Roman" w:hAnsi="Times New Roman" w:cs="Times New Roman"/>
          <w:sz w:val="28"/>
          <w:szCs w:val="28"/>
        </w:rPr>
        <w:t>авителями) детей в возрасте от 1,5</w:t>
      </w:r>
      <w:r>
        <w:rPr>
          <w:rFonts w:ascii="Times New Roman" w:hAnsi="Times New Roman" w:cs="Times New Roman"/>
          <w:sz w:val="28"/>
          <w:szCs w:val="28"/>
        </w:rPr>
        <w:t xml:space="preserve"> до 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автономным дошкольным образовательным учреждением Центром развития ребенка – детским садом №4  (далее – Организация),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предоставлением Организацией муниципальной услуги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-муниципальная услуга).</w:t>
      </w: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определяет порядок приема воспитанников во время утреннего приема детей в Организацию и ухода детей домой в вечерние часы.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приема детей в утренние часы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медицинская сестра Организации опрашивает родителей (законных представителей) о самочувствии ребенка дома, измеряет температуру, делает запись в журнале. </w:t>
      </w: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встречает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на участке группы (в случае плохой погоды – в группе) </w:t>
      </w: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Прием детей в утренние часы осуществляется с 8.00 до 8.30. После этого калитки детского сада закрываются. </w:t>
      </w:r>
    </w:p>
    <w:p w:rsidR="00F177D0" w:rsidRDefault="00F177D0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7E26" w:rsidRDefault="00267E26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7E26" w:rsidRDefault="00267E26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7E26" w:rsidRDefault="00267E26" w:rsidP="00F1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Правила нахождения детей в Организации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D0" w:rsidRDefault="00F177D0" w:rsidP="00F177D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Ребенка следует приводить </w:t>
      </w:r>
      <w:r>
        <w:rPr>
          <w:rFonts w:ascii="Times New Roman" w:eastAsia="Times New Roman" w:hAnsi="Times New Roman" w:cs="Times New Roman"/>
          <w:sz w:val="28"/>
          <w:szCs w:val="28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F177D0" w:rsidRDefault="00F177D0" w:rsidP="00F177D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Выявленные при утреннем фильтре больные </w:t>
      </w:r>
      <w:r w:rsidR="00267E2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>и дети с подозрением на заболевание в детский сад не принимаются;</w:t>
      </w:r>
    </w:p>
    <w:p w:rsidR="00F177D0" w:rsidRDefault="00F177D0" w:rsidP="00F177D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После перенесенного заболевания, а также отсутствия ребенка в детском саду более 5 дней по другим причинам необходимо представить справку о состоянии здоровья ребенка от врача-педиатра;</w:t>
      </w:r>
    </w:p>
    <w:p w:rsidR="00F177D0" w:rsidRDefault="00F177D0" w:rsidP="00F177D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 и пр.) необходимо написать заявление заведующему Организации;</w:t>
      </w:r>
    </w:p>
    <w:p w:rsidR="00F177D0" w:rsidRDefault="00F177D0" w:rsidP="00F177D0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соблюдать этические нормы в общении с детьми и сотрудниками детского сада;</w:t>
      </w:r>
    </w:p>
    <w:p w:rsidR="00F177D0" w:rsidRDefault="00F177D0" w:rsidP="00F177D0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приносить в детский сад ценные вещи и игрушки;</w:t>
      </w:r>
    </w:p>
    <w:p w:rsidR="00F177D0" w:rsidRDefault="00F177D0" w:rsidP="00F177D0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</w:t>
      </w:r>
      <w:r>
        <w:rPr>
          <w:rFonts w:ascii="Times New Roman" w:hAnsi="Times New Roman" w:cs="Times New Roman"/>
          <w:sz w:val="28"/>
          <w:szCs w:val="28"/>
        </w:rPr>
        <w:t>курить на территории детского сада, приводить животных, появляться в нетрезвом виде.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ухода детей домой </w:t>
      </w:r>
    </w:p>
    <w:p w:rsidR="00F177D0" w:rsidRDefault="00F177D0" w:rsidP="00F17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7D0" w:rsidRDefault="00F177D0" w:rsidP="00F177D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Уход детей домой осуществляется с 17.00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18.00 .</w:t>
      </w:r>
      <w:proofErr w:type="gramEnd"/>
    </w:p>
    <w:p w:rsidR="00F177D0" w:rsidRDefault="00F177D0" w:rsidP="00F177D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Забирать детей из детского сада могут родители (законные представители) либо взрослые, которым предоставлено это </w:t>
      </w:r>
      <w:r>
        <w:rPr>
          <w:rFonts w:ascii="Times New Roman" w:eastAsia="Times New Roman" w:hAnsi="Times New Roman" w:cs="Times New Roman"/>
          <w:sz w:val="28"/>
          <w:szCs w:val="28"/>
        </w:rPr>
        <w:t>право в соответствии с родительским договором (родственники старше 18 лет).</w:t>
      </w:r>
    </w:p>
    <w:p w:rsidR="00F177D0" w:rsidRDefault="00F177D0" w:rsidP="00F177D0">
      <w:pPr>
        <w:pStyle w:val="a4"/>
        <w:jc w:val="center"/>
      </w:pPr>
    </w:p>
    <w:p w:rsidR="00681570" w:rsidRDefault="0068157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/>
    <w:p w:rsidR="00F177D0" w:rsidRDefault="00F177D0">
      <w:bookmarkStart w:id="0" w:name="_GoBack"/>
      <w:bookmarkEnd w:id="0"/>
    </w:p>
    <w:sectPr w:rsidR="00F1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275F"/>
    <w:multiLevelType w:val="multilevel"/>
    <w:tmpl w:val="3698C778"/>
    <w:lvl w:ilvl="0">
      <w:start w:val="3"/>
      <w:numFmt w:val="decimal"/>
      <w:lvlText w:val="%1"/>
      <w:lvlJc w:val="left"/>
      <w:pPr>
        <w:ind w:left="375" w:hanging="375"/>
      </w:pPr>
      <w:rPr>
        <w:rFonts w:eastAsia="Tahoma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/>
      </w:rPr>
    </w:lvl>
  </w:abstractNum>
  <w:abstractNum w:abstractNumId="1" w15:restartNumberingAfterBreak="0">
    <w:nsid w:val="5D357ECA"/>
    <w:multiLevelType w:val="hybridMultilevel"/>
    <w:tmpl w:val="136A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49E9"/>
    <w:multiLevelType w:val="multilevel"/>
    <w:tmpl w:val="75DC0A6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727E1976"/>
    <w:multiLevelType w:val="hybridMultilevel"/>
    <w:tmpl w:val="071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B"/>
    <w:rsid w:val="001A4934"/>
    <w:rsid w:val="00267E26"/>
    <w:rsid w:val="00681570"/>
    <w:rsid w:val="00B3689B"/>
    <w:rsid w:val="00D0338A"/>
    <w:rsid w:val="00F177D0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4B0B"/>
  <w15:chartTrackingRefBased/>
  <w15:docId w15:val="{2F2B7B70-E353-4B64-8E0E-4ADCE80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F1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7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1"/>
    <w:locked/>
    <w:rsid w:val="00F177D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177D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7D0"/>
    <w:pPr>
      <w:spacing w:line="256" w:lineRule="auto"/>
      <w:ind w:left="720"/>
      <w:contextualSpacing/>
    </w:pPr>
  </w:style>
  <w:style w:type="character" w:styleId="a6">
    <w:name w:val="Strong"/>
    <w:basedOn w:val="a0"/>
    <w:uiPriority w:val="22"/>
    <w:qFormat/>
    <w:rsid w:val="00F177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gkelc">
    <w:name w:val="hgkelc"/>
    <w:basedOn w:val="a0"/>
    <w:rsid w:val="00267E26"/>
  </w:style>
  <w:style w:type="character" w:customStyle="1" w:styleId="jpfdse">
    <w:name w:val="jpfdse"/>
    <w:basedOn w:val="a0"/>
    <w:rsid w:val="0026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3</cp:revision>
  <dcterms:created xsi:type="dcterms:W3CDTF">2023-01-23T08:07:00Z</dcterms:created>
  <dcterms:modified xsi:type="dcterms:W3CDTF">2023-01-23T08:09:00Z</dcterms:modified>
</cp:coreProperties>
</file>